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C22EAD" w:rsidRDefault="00A51BEB" w:rsidP="000F398F">
      <w:pPr>
        <w:widowControl w:val="0"/>
        <w:spacing w:after="0" w:line="360" w:lineRule="auto"/>
        <w:jc w:val="right"/>
        <w:rPr>
          <w:rFonts w:ascii="Times New Roman" w:hAnsi="Times New Roman"/>
          <w:iCs/>
          <w:color w:val="000000" w:themeColor="text1"/>
          <w:sz w:val="28"/>
        </w:rPr>
      </w:pPr>
      <w:r w:rsidRPr="00C22EAD">
        <w:rPr>
          <w:rFonts w:ascii="Times New Roman" w:hAnsi="Times New Roman"/>
          <w:iCs/>
          <w:color w:val="000000" w:themeColor="text1"/>
          <w:sz w:val="28"/>
        </w:rPr>
        <w:t>Приложение №</w:t>
      </w:r>
      <w:r w:rsidR="00260ECA">
        <w:rPr>
          <w:rFonts w:ascii="Times New Roman" w:hAnsi="Times New Roman"/>
          <w:iCs/>
          <w:color w:val="000000" w:themeColor="text1"/>
          <w:sz w:val="28"/>
        </w:rPr>
        <w:t>7</w:t>
      </w:r>
    </w:p>
    <w:p w:rsidR="00C22EAD" w:rsidRPr="000F398F" w:rsidRDefault="00C22EAD" w:rsidP="000F398F">
      <w:pPr>
        <w:widowControl w:val="0"/>
        <w:spacing w:after="0" w:line="360" w:lineRule="auto"/>
        <w:jc w:val="right"/>
        <w:rPr>
          <w:rFonts w:ascii="Times New Roman" w:hAnsi="Times New Roman"/>
          <w:b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Форма для заполнения перечня оборудования, материалов и инвентаря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Указать наименование чемпионата, даты проведения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Компетенция «Дополнительное образование детей и взрослых»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ПЕРЕЧЕНЬ ОБОРУДОВАНИЯ, МАТЕРИАЛОВ И ИНВЕНТАРЯ 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ФИО конкурсанта</w:t>
      </w:r>
    </w:p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Все перечисленные материалы, оборудование и инструменты должны соответствовать требованиям охраны труда и техники безопасности. Ответственность за соблюдение данного условия, а также за безопасность во время хранения и использования расходных материалов, инструментов, оборудования несут солидарно конкурсант и Эксперт-наставник.</w:t>
      </w:r>
    </w:p>
    <w:p w:rsidR="00A51BEB" w:rsidRDefault="00A51BEB" w:rsidP="00A51B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594"/>
        <w:gridCol w:w="1369"/>
        <w:gridCol w:w="1235"/>
        <w:gridCol w:w="3967"/>
      </w:tblGrid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Кол-во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Дополнительная информация</w:t>
      </w:r>
      <w:r>
        <w:rPr>
          <w:rFonts w:ascii="Times New Roman" w:hAnsi="Times New Roman"/>
          <w:color w:val="000000" w:themeColor="text1"/>
          <w:sz w:val="24"/>
        </w:rPr>
        <w:t xml:space="preserve"> (заполнить в случае необходимости):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Конкурсант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Эксперт-наставник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ФИО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Отметка о проверк</w:t>
      </w:r>
      <w:r>
        <w:rPr>
          <w:sz w:val="24"/>
        </w:rPr>
        <w:t xml:space="preserve">е </w:t>
      </w:r>
      <w:r>
        <w:rPr>
          <w:rFonts w:ascii="Times New Roman" w:hAnsi="Times New Roman"/>
          <w:b/>
          <w:i/>
          <w:color w:val="000000" w:themeColor="text1"/>
          <w:sz w:val="28"/>
        </w:rPr>
        <w:t>перечня оборудования, материалов и инвентаря: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Главный эксперт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Технический администратор площадки__________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подпись 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567EC" w:rsidRDefault="00A51BEB" w:rsidP="00A51BEB">
      <w:pPr>
        <w:widowControl w:val="0"/>
        <w:spacing w:after="0" w:line="240" w:lineRule="auto"/>
        <w:jc w:val="both"/>
      </w:pPr>
      <w:r w:rsidRPr="0067601B">
        <w:rPr>
          <w:rFonts w:ascii="Times New Roman" w:hAnsi="Times New Roman"/>
          <w:color w:val="000000" w:themeColor="text1"/>
          <w:sz w:val="24"/>
        </w:rPr>
        <w:t>Данный документ согласовывается Главным экспертом на стадии подготовки к чемпионату, в день С-1 сдается в распечатанном виде в двух экземплярах с подписями конкурсанта и эксперта-наставника</w:t>
      </w:r>
      <w:r>
        <w:rPr>
          <w:rFonts w:ascii="Times New Roman" w:hAnsi="Times New Roman"/>
          <w:color w:val="000000" w:themeColor="text1"/>
          <w:sz w:val="28"/>
        </w:rPr>
        <w:t>.</w:t>
      </w:r>
    </w:p>
    <w:sectPr w:rsidR="00F567EC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AD" w:rsidRDefault="00B316AD">
      <w:pPr>
        <w:spacing w:after="0" w:line="240" w:lineRule="auto"/>
      </w:pPr>
      <w:r>
        <w:separator/>
      </w:r>
    </w:p>
  </w:endnote>
  <w:endnote w:type="continuationSeparator" w:id="0">
    <w:p w:rsidR="00B316AD" w:rsidRDefault="00B3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F398F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426A06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426A06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426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AD" w:rsidRDefault="00B316AD">
      <w:pPr>
        <w:spacing w:after="0" w:line="240" w:lineRule="auto"/>
      </w:pPr>
      <w:r>
        <w:separator/>
      </w:r>
    </w:p>
  </w:footnote>
  <w:footnote w:type="continuationSeparator" w:id="0">
    <w:p w:rsidR="00B316AD" w:rsidRDefault="00B3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426A06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33"/>
    <w:rsid w:val="000F398F"/>
    <w:rsid w:val="00260ECA"/>
    <w:rsid w:val="00426A06"/>
    <w:rsid w:val="00825611"/>
    <w:rsid w:val="00A51BEB"/>
    <w:rsid w:val="00B316AD"/>
    <w:rsid w:val="00C22EAD"/>
    <w:rsid w:val="00C47433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D173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6</cp:revision>
  <dcterms:created xsi:type="dcterms:W3CDTF">2023-02-05T22:28:00Z</dcterms:created>
  <dcterms:modified xsi:type="dcterms:W3CDTF">2023-03-17T05:57:00Z</dcterms:modified>
</cp:coreProperties>
</file>